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759B" w14:textId="1364AA7E" w:rsidR="004A03AD" w:rsidRDefault="74F82239">
      <w:r w:rsidRPr="14610497">
        <w:rPr>
          <w:rFonts w:ascii="Helvetica" w:eastAsia="Helvetica" w:hAnsi="Helvetica" w:cs="Helvetica"/>
          <w:color w:val="000000" w:themeColor="text1"/>
        </w:rPr>
        <w:t>Առնչություններ եռանկյան կողմերի և անկյունների միջև</w:t>
      </w:r>
    </w:p>
    <w:p w14:paraId="2207D024" w14:textId="271B4526" w:rsidR="004A03AD" w:rsidRPr="0022441A" w:rsidRDefault="74F82239">
      <w:r w:rsidRPr="14610497">
        <w:rPr>
          <w:rFonts w:ascii="Times New Roman" w:eastAsia="Times New Roman" w:hAnsi="Times New Roman" w:cs="Times New Roman"/>
          <w:b/>
          <w:bCs/>
          <w:color w:val="000000" w:themeColor="text1"/>
        </w:rPr>
        <w:t>1.</w:t>
      </w:r>
      <w:r w:rsidRPr="146104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 xml:space="preserve">Գտեք ABC եռանկյան անկյունները, եթե ∠A:∠B:∠C = 1:3:5: </w:t>
      </w:r>
      <w:r w:rsidR="0022441A" w:rsidRPr="0022441A">
        <w:rPr>
          <w:rFonts w:ascii="Helvetica" w:eastAsia="Helvetica" w:hAnsi="Helvetica" w:cs="Helvetica"/>
          <w:color w:val="000000" w:themeColor="text1"/>
        </w:rPr>
        <w:br/>
        <w:t>1 + 3 + 5 = 9</w:t>
      </w:r>
      <w:r w:rsidR="0022441A" w:rsidRPr="0022441A">
        <w:rPr>
          <w:rFonts w:ascii="Helvetica" w:eastAsia="Helvetica" w:hAnsi="Helvetica" w:cs="Helvetica"/>
          <w:color w:val="000000" w:themeColor="text1"/>
        </w:rPr>
        <w:br/>
        <w:t>180/9 = 20</w:t>
      </w:r>
      <w:r w:rsidR="0022441A" w:rsidRPr="0022441A">
        <w:rPr>
          <w:rFonts w:ascii="Helvetica" w:eastAsia="Helvetica" w:hAnsi="Helvetica" w:cs="Helvetica"/>
          <w:color w:val="000000" w:themeColor="text1"/>
        </w:rPr>
        <w:br/>
      </w:r>
      <w:r w:rsidR="0022441A">
        <w:rPr>
          <w:rFonts w:ascii="Helvetica" w:eastAsia="Helvetica" w:hAnsi="Helvetica" w:cs="Helvetica"/>
          <w:color w:val="000000" w:themeColor="text1"/>
          <w:lang w:val="en-US"/>
        </w:rPr>
        <w:t>A</w:t>
      </w:r>
      <w:r w:rsidR="0022441A" w:rsidRPr="0022441A">
        <w:rPr>
          <w:rFonts w:ascii="Helvetica" w:eastAsia="Helvetica" w:hAnsi="Helvetica" w:cs="Helvetica"/>
          <w:color w:val="000000" w:themeColor="text1"/>
        </w:rPr>
        <w:t xml:space="preserve"> = 20, </w:t>
      </w:r>
      <w:r w:rsidR="0022441A">
        <w:rPr>
          <w:rFonts w:ascii="Helvetica" w:eastAsia="Helvetica" w:hAnsi="Helvetica" w:cs="Helvetica"/>
          <w:color w:val="000000" w:themeColor="text1"/>
          <w:lang w:val="en-US"/>
        </w:rPr>
        <w:t>B</w:t>
      </w:r>
      <w:r w:rsidR="0022441A" w:rsidRPr="0022441A">
        <w:rPr>
          <w:rFonts w:ascii="Helvetica" w:eastAsia="Helvetica" w:hAnsi="Helvetica" w:cs="Helvetica"/>
          <w:color w:val="000000" w:themeColor="text1"/>
        </w:rPr>
        <w:t xml:space="preserve"> = 60, </w:t>
      </w:r>
      <w:r w:rsidR="0022441A">
        <w:rPr>
          <w:rFonts w:ascii="Helvetica" w:eastAsia="Helvetica" w:hAnsi="Helvetica" w:cs="Helvetica"/>
          <w:color w:val="000000" w:themeColor="text1"/>
          <w:lang w:val="en-US"/>
        </w:rPr>
        <w:t>C</w:t>
      </w:r>
      <w:r w:rsidR="0022441A" w:rsidRPr="0022441A">
        <w:rPr>
          <w:rFonts w:ascii="Helvetica" w:eastAsia="Helvetica" w:hAnsi="Helvetica" w:cs="Helvetica"/>
          <w:color w:val="000000" w:themeColor="text1"/>
        </w:rPr>
        <w:t xml:space="preserve"> = 100</w:t>
      </w:r>
    </w:p>
    <w:p w14:paraId="2B1E75EB" w14:textId="16986873" w:rsidR="004A03AD" w:rsidRPr="0022441A" w:rsidRDefault="74F82239">
      <w:pPr>
        <w:rPr>
          <w:lang w:val="en-US"/>
        </w:rPr>
      </w:pPr>
      <w:r w:rsidRPr="0022441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>2.</w:t>
      </w:r>
      <w:r w:rsidRPr="0022441A">
        <w:rPr>
          <w:rFonts w:ascii="Times New Roman" w:eastAsia="Times New Roman" w:hAnsi="Times New Roman" w:cs="Times New Roman"/>
          <w:color w:val="000000" w:themeColor="text1"/>
          <w:lang w:val="en-US"/>
        </w:rPr>
        <w:t xml:space="preserve"> 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ABC </w:t>
      </w:r>
      <w:r w:rsidRPr="14610497">
        <w:rPr>
          <w:rFonts w:ascii="Helvetica" w:eastAsia="Helvetica" w:hAnsi="Helvetica" w:cs="Helvetica"/>
          <w:color w:val="000000" w:themeColor="text1"/>
        </w:rPr>
        <w:t>ուղղանկյուն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>եռանկյունում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∠A = 30</w:t>
      </w:r>
      <w:r w:rsidRPr="0022441A">
        <w:rPr>
          <w:rFonts w:ascii="Helvetica" w:eastAsia="Helvetica" w:hAnsi="Helvetica" w:cs="Helvetica"/>
          <w:color w:val="000000" w:themeColor="text1"/>
          <w:sz w:val="12"/>
          <w:szCs w:val="12"/>
          <w:lang w:val="en-US"/>
        </w:rPr>
        <w:t>O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>, BC = 7</w:t>
      </w:r>
      <w:r w:rsidRPr="14610497">
        <w:rPr>
          <w:rFonts w:ascii="Helvetica" w:eastAsia="Helvetica" w:hAnsi="Helvetica" w:cs="Helvetica"/>
          <w:color w:val="000000" w:themeColor="text1"/>
        </w:rPr>
        <w:t>դմ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: </w:t>
      </w:r>
      <w:r w:rsidRPr="14610497">
        <w:rPr>
          <w:rFonts w:ascii="Helvetica" w:eastAsia="Helvetica" w:hAnsi="Helvetica" w:cs="Helvetica"/>
          <w:color w:val="000000" w:themeColor="text1"/>
        </w:rPr>
        <w:t>Գտեք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AB </w:t>
      </w:r>
      <w:r w:rsidRPr="14610497">
        <w:rPr>
          <w:rFonts w:ascii="Helvetica" w:eastAsia="Helvetica" w:hAnsi="Helvetica" w:cs="Helvetica"/>
          <w:color w:val="000000" w:themeColor="text1"/>
        </w:rPr>
        <w:t>ներքնաձիգը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: </w:t>
      </w:r>
    </w:p>
    <w:p w14:paraId="3F5931FD" w14:textId="7BD5CD7E" w:rsidR="004A03AD" w:rsidRDefault="74F82239">
      <w:r w:rsidRPr="14610497">
        <w:rPr>
          <w:rFonts w:ascii="Times New Roman" w:eastAsia="Times New Roman" w:hAnsi="Times New Roman" w:cs="Times New Roman"/>
          <w:b/>
          <w:bCs/>
          <w:color w:val="000000" w:themeColor="text1"/>
        </w:rPr>
        <w:t>3.</w:t>
      </w:r>
      <w:r w:rsidRPr="146104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>Աճման կարգով դասավորեք ABC եռանկյան անկյունները, եթե AB=14սմ, BC=10սմ, AC=7սմ:</w:t>
      </w:r>
    </w:p>
    <w:p w14:paraId="4B0DC0F2" w14:textId="11827F0D" w:rsidR="004A03AD" w:rsidRDefault="004A03AD" w:rsidP="14610497">
      <w:pPr>
        <w:rPr>
          <w:rFonts w:ascii="Helvetica" w:eastAsia="Helvetica" w:hAnsi="Helvetica" w:cs="Helvetica"/>
          <w:color w:val="000000" w:themeColor="text1"/>
        </w:rPr>
      </w:pPr>
    </w:p>
    <w:p w14:paraId="1D60ECCE" w14:textId="153A0C6F" w:rsidR="004A03AD" w:rsidRPr="0022441A" w:rsidRDefault="74F82239">
      <w:pPr>
        <w:rPr>
          <w:lang w:val="hy-AM"/>
        </w:rPr>
      </w:pPr>
      <w:r w:rsidRPr="14610497">
        <w:rPr>
          <w:rFonts w:ascii="Times New Roman" w:eastAsia="Times New Roman" w:hAnsi="Times New Roman" w:cs="Times New Roman"/>
          <w:b/>
          <w:bCs/>
          <w:color w:val="000000" w:themeColor="text1"/>
        </w:rPr>
        <w:t>4.</w:t>
      </w:r>
      <w:r w:rsidRPr="146104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>Գոյություն ունի՞ այնպիսի եռանկյուն, որի կողմերն են 7 սմ, 9 սմ, 19 սմ: Պատասխանը</w:t>
      </w:r>
      <w:r w:rsidR="708B00D3" w:rsidRPr="14610497">
        <w:rPr>
          <w:rFonts w:ascii="Helvetica" w:eastAsia="Helvetica" w:hAnsi="Helvetica" w:cs="Helvetica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 xml:space="preserve">հիմնավորեք: </w:t>
      </w:r>
      <w:r w:rsidR="0022441A" w:rsidRPr="0022441A">
        <w:rPr>
          <w:rFonts w:ascii="Helvetica" w:eastAsia="Helvetica" w:hAnsi="Helvetica" w:cs="Helvetica"/>
          <w:color w:val="000000" w:themeColor="text1"/>
        </w:rPr>
        <w:br/>
      </w:r>
      <w:r w:rsidR="0022441A">
        <w:rPr>
          <w:rFonts w:ascii="Helvetica" w:eastAsia="Helvetica" w:hAnsi="Helvetica" w:cs="Helvetica"/>
          <w:color w:val="000000" w:themeColor="text1"/>
          <w:lang w:val="hy-AM"/>
        </w:rPr>
        <w:t>Ոչ, 7 + 9 = 16, որ այն լինի եռանկյուն պետք է որ երկու կողմերի գումարը մյուսից ավելի մեծ լինի։</w:t>
      </w:r>
    </w:p>
    <w:p w14:paraId="4D24DBCE" w14:textId="6EFBC5CE" w:rsidR="004A03AD" w:rsidRPr="0022441A" w:rsidRDefault="74F82239">
      <w:pPr>
        <w:rPr>
          <w:lang w:val="en-US"/>
        </w:rPr>
      </w:pPr>
      <w:r w:rsidRPr="0022441A">
        <w:rPr>
          <w:rFonts w:ascii="Times New Roman" w:eastAsia="Times New Roman" w:hAnsi="Times New Roman" w:cs="Times New Roman"/>
          <w:b/>
          <w:bCs/>
          <w:color w:val="000000" w:themeColor="text1"/>
          <w:lang w:val="hy-AM"/>
        </w:rPr>
        <w:t>5.</w:t>
      </w:r>
      <w:r w:rsidRPr="0022441A">
        <w:rPr>
          <w:rFonts w:ascii="Times New Roman" w:eastAsia="Times New Roman" w:hAnsi="Times New Roman" w:cs="Times New Roman"/>
          <w:color w:val="000000" w:themeColor="text1"/>
          <w:lang w:val="hy-AM"/>
        </w:rPr>
        <w:t xml:space="preserve"> </w:t>
      </w:r>
      <w:r w:rsidRPr="0022441A">
        <w:rPr>
          <w:rFonts w:ascii="Helvetica" w:eastAsia="Helvetica" w:hAnsi="Helvetica" w:cs="Helvetica"/>
          <w:color w:val="000000" w:themeColor="text1"/>
          <w:lang w:val="hy-AM"/>
        </w:rPr>
        <w:t>Բեկյալի օղակների երկարություններն են 5 սմ, 6 սմ և 8 սմ: Հետևյալներից ո՞րը կարող է</w:t>
      </w:r>
      <w:r w:rsidR="7BC9BAB0" w:rsidRPr="0022441A">
        <w:rPr>
          <w:rFonts w:ascii="Helvetica" w:eastAsia="Helvetica" w:hAnsi="Helvetica" w:cs="Helvetica"/>
          <w:color w:val="000000" w:themeColor="text1"/>
          <w:lang w:val="hy-AM"/>
        </w:rPr>
        <w:t xml:space="preserve"> </w:t>
      </w:r>
      <w:r w:rsidRPr="0022441A">
        <w:rPr>
          <w:rFonts w:ascii="Helvetica" w:eastAsia="Helvetica" w:hAnsi="Helvetica" w:cs="Helvetica"/>
          <w:color w:val="000000" w:themeColor="text1"/>
          <w:lang w:val="hy-AM"/>
        </w:rPr>
        <w:t xml:space="preserve">լինել բեկյալի ծայրակետերի հեռավորությունը. </w:t>
      </w:r>
      <w:r w:rsidRPr="14610497">
        <w:rPr>
          <w:rFonts w:ascii="Helvetica" w:eastAsia="Helvetica" w:hAnsi="Helvetica" w:cs="Helvetica"/>
          <w:color w:val="000000" w:themeColor="text1"/>
        </w:rPr>
        <w:t xml:space="preserve">20 սմ, 10 սմ, 30 սմ: </w:t>
      </w:r>
      <w:r w:rsidR="0022441A">
        <w:rPr>
          <w:rFonts w:ascii="Helvetica" w:eastAsia="Helvetica" w:hAnsi="Helvetica" w:cs="Helvetica"/>
          <w:color w:val="000000" w:themeColor="text1"/>
          <w:lang w:val="hy-AM"/>
        </w:rPr>
        <w:br/>
      </w:r>
    </w:p>
    <w:p w14:paraId="39FB8CE8" w14:textId="6EDD6002" w:rsidR="004A03AD" w:rsidRPr="0022441A" w:rsidRDefault="0704CC97">
      <w:pPr>
        <w:rPr>
          <w:lang w:val="en-US"/>
        </w:rPr>
      </w:pPr>
      <w:r w:rsidRPr="0022441A">
        <w:rPr>
          <w:rFonts w:ascii="Times New Roman" w:eastAsia="Times New Roman" w:hAnsi="Times New Roman" w:cs="Times New Roman"/>
          <w:b/>
          <w:bCs/>
          <w:color w:val="000000" w:themeColor="text1"/>
          <w:lang w:val="en-US"/>
        </w:rPr>
        <w:t xml:space="preserve">6. </w:t>
      </w:r>
      <w:r w:rsidRPr="06FE5D25">
        <w:rPr>
          <w:rFonts w:ascii="Helvetica" w:eastAsia="Helvetica" w:hAnsi="Helvetica" w:cs="Helvetica"/>
          <w:color w:val="000000" w:themeColor="text1"/>
        </w:rPr>
        <w:t>Գտեք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եռանկյան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կողմերը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, </w:t>
      </w:r>
      <w:r w:rsidRPr="06FE5D25">
        <w:rPr>
          <w:rFonts w:ascii="Helvetica" w:eastAsia="Helvetica" w:hAnsi="Helvetica" w:cs="Helvetica"/>
          <w:color w:val="000000" w:themeColor="text1"/>
        </w:rPr>
        <w:t>եթե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դրա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երկու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անկյունները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հավասար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են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, </w:t>
      </w:r>
      <w:r w:rsidRPr="06FE5D25">
        <w:rPr>
          <w:rFonts w:ascii="Helvetica" w:eastAsia="Helvetica" w:hAnsi="Helvetica" w:cs="Helvetica"/>
          <w:color w:val="000000" w:themeColor="text1"/>
        </w:rPr>
        <w:t>պարագիծը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48 </w:t>
      </w:r>
      <w:r w:rsidRPr="06FE5D25">
        <w:rPr>
          <w:rFonts w:ascii="Helvetica" w:eastAsia="Helvetica" w:hAnsi="Helvetica" w:cs="Helvetica"/>
          <w:color w:val="000000" w:themeColor="text1"/>
        </w:rPr>
        <w:t>սմ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է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>,</w:t>
      </w:r>
      <w:r w:rsidR="6347E4A0"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 </w:t>
      </w:r>
      <w:r w:rsidRPr="06FE5D25">
        <w:rPr>
          <w:rFonts w:ascii="Helvetica" w:eastAsia="Helvetica" w:hAnsi="Helvetica" w:cs="Helvetica"/>
          <w:color w:val="000000" w:themeColor="text1"/>
        </w:rPr>
        <w:t>իսկ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կողմերից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մեկը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10 </w:t>
      </w:r>
      <w:r w:rsidRPr="06FE5D25">
        <w:rPr>
          <w:rFonts w:ascii="Helvetica" w:eastAsia="Helvetica" w:hAnsi="Helvetica" w:cs="Helvetica"/>
          <w:color w:val="000000" w:themeColor="text1"/>
        </w:rPr>
        <w:t>սմ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 </w:t>
      </w:r>
      <w:r w:rsidRPr="06FE5D25">
        <w:rPr>
          <w:rFonts w:ascii="Helvetica" w:eastAsia="Helvetica" w:hAnsi="Helvetica" w:cs="Helvetica"/>
          <w:color w:val="000000" w:themeColor="text1"/>
        </w:rPr>
        <w:t>է</w:t>
      </w:r>
      <w:r w:rsidRPr="0022441A">
        <w:rPr>
          <w:rFonts w:ascii="Helvetica" w:eastAsia="Helvetica" w:hAnsi="Helvetica" w:cs="Helvetica"/>
          <w:color w:val="000000" w:themeColor="text1"/>
          <w:lang w:val="en-US"/>
        </w:rPr>
        <w:t xml:space="preserve">: </w:t>
      </w:r>
      <w:r w:rsidR="0022441A">
        <w:rPr>
          <w:rFonts w:ascii="Helvetica" w:eastAsia="Helvetica" w:hAnsi="Helvetica" w:cs="Helvetica"/>
          <w:color w:val="000000" w:themeColor="text1"/>
          <w:lang w:val="en-US"/>
        </w:rPr>
        <w:br/>
        <w:t>48 – 10 = 38</w:t>
      </w:r>
      <w:r w:rsidR="0022441A">
        <w:rPr>
          <w:rFonts w:ascii="Helvetica" w:eastAsia="Helvetica" w:hAnsi="Helvetica" w:cs="Helvetica"/>
          <w:color w:val="000000" w:themeColor="text1"/>
          <w:lang w:val="en-US"/>
        </w:rPr>
        <w:br/>
        <w:t>38/2 = 19</w:t>
      </w:r>
    </w:p>
    <w:p w14:paraId="2CAB1838" w14:textId="5F9E6F99" w:rsidR="004A03AD" w:rsidRDefault="74F82239" w:rsidP="14610497">
      <w:pPr>
        <w:rPr>
          <w:rFonts w:ascii="Helvetica" w:eastAsia="Helvetica" w:hAnsi="Helvetica" w:cs="Helvetica"/>
          <w:color w:val="000000" w:themeColor="text1"/>
        </w:rPr>
      </w:pPr>
      <w:r w:rsidRPr="14610497">
        <w:rPr>
          <w:rFonts w:ascii="Times New Roman" w:eastAsia="Times New Roman" w:hAnsi="Times New Roman" w:cs="Times New Roman"/>
          <w:b/>
          <w:bCs/>
          <w:color w:val="000000" w:themeColor="text1"/>
        </w:rPr>
        <w:t>7.</w:t>
      </w:r>
      <w:r w:rsidRPr="14610497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 xml:space="preserve">Կառուցե՛լ հետևյալ եռանկյունները. </w:t>
      </w:r>
      <w:r w:rsidR="22878F6B" w:rsidRPr="14610497">
        <w:rPr>
          <w:rFonts w:ascii="Helvetica" w:eastAsia="Helvetica" w:hAnsi="Helvetica" w:cs="Helvetica"/>
          <w:color w:val="000000" w:themeColor="text1"/>
        </w:rPr>
        <w:t xml:space="preserve"> Geogebra ծրագրի օգնությամբ։</w:t>
      </w:r>
    </w:p>
    <w:p w14:paraId="49CCCF7D" w14:textId="5BD48C3F" w:rsidR="004A03AD" w:rsidRPr="0022441A" w:rsidRDefault="74F82239">
      <w:pPr>
        <w:rPr>
          <w:lang w:val="en-US"/>
        </w:rPr>
      </w:pPr>
      <w:r w:rsidRPr="14610497">
        <w:rPr>
          <w:rFonts w:ascii="Helvetica" w:eastAsia="Helvetica" w:hAnsi="Helvetica" w:cs="Helvetica"/>
          <w:color w:val="000000" w:themeColor="text1"/>
        </w:rPr>
        <w:t>1.</w:t>
      </w:r>
      <w:r w:rsidRPr="14610497">
        <w:rPr>
          <w:rFonts w:ascii="Arial" w:eastAsia="Arial" w:hAnsi="Arial" w:cs="Arial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 xml:space="preserve">Հավասարասրուն եռանկյուն </w:t>
      </w:r>
      <w:r w:rsidR="0022441A">
        <w:rPr>
          <w:rFonts w:ascii="Helvetica" w:eastAsia="Helvetica" w:hAnsi="Helvetica" w:cs="Helvetica"/>
          <w:color w:val="000000" w:themeColor="text1"/>
          <w:lang w:val="en-US"/>
        </w:rPr>
        <w:br/>
      </w:r>
      <w:r w:rsidR="003A7A29" w:rsidRPr="003A7A29">
        <w:rPr>
          <w:lang w:val="en-US"/>
        </w:rPr>
        <w:drawing>
          <wp:inline distT="0" distB="0" distL="0" distR="0" wp14:anchorId="04153138" wp14:editId="3C967330">
            <wp:extent cx="2720039" cy="1600200"/>
            <wp:effectExtent l="0" t="0" r="4445" b="0"/>
            <wp:docPr id="4729822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98221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23032" cy="1601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D7ABE" w14:textId="34219FDC" w:rsidR="004A03AD" w:rsidRPr="003A7A29" w:rsidRDefault="74F82239">
      <w:pPr>
        <w:rPr>
          <w:lang w:val="en-US"/>
        </w:rPr>
      </w:pPr>
      <w:r w:rsidRPr="14610497">
        <w:rPr>
          <w:rFonts w:ascii="Helvetica" w:eastAsia="Helvetica" w:hAnsi="Helvetica" w:cs="Helvetica"/>
          <w:color w:val="000000" w:themeColor="text1"/>
        </w:rPr>
        <w:lastRenderedPageBreak/>
        <w:t>2.</w:t>
      </w:r>
      <w:r w:rsidRPr="14610497">
        <w:rPr>
          <w:rFonts w:ascii="Arial" w:eastAsia="Arial" w:hAnsi="Arial" w:cs="Arial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 xml:space="preserve">Հավասարակողմ եռանկյուն </w:t>
      </w:r>
      <w:r w:rsidR="003A7A29">
        <w:rPr>
          <w:rFonts w:ascii="Helvetica" w:eastAsia="Helvetica" w:hAnsi="Helvetica" w:cs="Helvetica"/>
          <w:color w:val="000000" w:themeColor="text1"/>
          <w:lang w:val="en-US"/>
        </w:rPr>
        <w:br/>
      </w:r>
      <w:r w:rsidR="003A7A29" w:rsidRPr="003A7A29">
        <w:rPr>
          <w:lang w:val="en-US"/>
        </w:rPr>
        <w:drawing>
          <wp:inline distT="0" distB="0" distL="0" distR="0" wp14:anchorId="08FE98BC" wp14:editId="2A3627A9">
            <wp:extent cx="3210373" cy="2276793"/>
            <wp:effectExtent l="0" t="0" r="9525" b="9525"/>
            <wp:docPr id="1617382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73828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2767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FC204" w14:textId="7521FFAD" w:rsidR="004A03AD" w:rsidRPr="003A7A29" w:rsidRDefault="74F82239">
      <w:pPr>
        <w:rPr>
          <w:lang w:val="en-US"/>
        </w:rPr>
      </w:pPr>
      <w:r w:rsidRPr="14610497">
        <w:rPr>
          <w:rFonts w:ascii="Helvetica" w:eastAsia="Helvetica" w:hAnsi="Helvetica" w:cs="Helvetica"/>
          <w:color w:val="000000" w:themeColor="text1"/>
        </w:rPr>
        <w:t>3.</w:t>
      </w:r>
      <w:r w:rsidRPr="14610497">
        <w:rPr>
          <w:rFonts w:ascii="Arial" w:eastAsia="Arial" w:hAnsi="Arial" w:cs="Arial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 xml:space="preserve">Անհավասարակողմ եռանկյուն </w:t>
      </w:r>
      <w:r w:rsidR="003A7A29">
        <w:rPr>
          <w:rFonts w:ascii="Helvetica" w:eastAsia="Helvetica" w:hAnsi="Helvetica" w:cs="Helvetica"/>
          <w:color w:val="000000" w:themeColor="text1"/>
          <w:lang w:val="en-US"/>
        </w:rPr>
        <w:br/>
      </w:r>
      <w:r w:rsidR="003A7A29" w:rsidRPr="003A7A29">
        <w:rPr>
          <w:lang w:val="en-US"/>
        </w:rPr>
        <w:drawing>
          <wp:inline distT="0" distB="0" distL="0" distR="0" wp14:anchorId="345A80C4" wp14:editId="61F6637E">
            <wp:extent cx="5731510" cy="2658745"/>
            <wp:effectExtent l="0" t="0" r="2540" b="8255"/>
            <wp:docPr id="18635310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5310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58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617B" w14:textId="26EA5F4C" w:rsidR="004A03AD" w:rsidRPr="003A7A29" w:rsidRDefault="74F82239">
      <w:pPr>
        <w:rPr>
          <w:lang w:val="en-US"/>
        </w:rPr>
      </w:pPr>
      <w:r w:rsidRPr="14610497">
        <w:rPr>
          <w:rFonts w:ascii="Helvetica" w:eastAsia="Helvetica" w:hAnsi="Helvetica" w:cs="Helvetica"/>
          <w:color w:val="000000" w:themeColor="text1"/>
        </w:rPr>
        <w:lastRenderedPageBreak/>
        <w:t>4.</w:t>
      </w:r>
      <w:r w:rsidRPr="14610497">
        <w:rPr>
          <w:rFonts w:ascii="Arial" w:eastAsia="Arial" w:hAnsi="Arial" w:cs="Arial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 xml:space="preserve">Ուղղակյուն եռանկյուն </w:t>
      </w:r>
      <w:r w:rsidR="003A7A29">
        <w:rPr>
          <w:rFonts w:ascii="Helvetica" w:eastAsia="Helvetica" w:hAnsi="Helvetica" w:cs="Helvetica"/>
          <w:color w:val="000000" w:themeColor="text1"/>
          <w:lang w:val="en-US"/>
        </w:rPr>
        <w:br/>
      </w:r>
      <w:r w:rsidR="003A7A29" w:rsidRPr="003A7A29">
        <w:rPr>
          <w:lang w:val="en-US"/>
        </w:rPr>
        <w:drawing>
          <wp:inline distT="0" distB="0" distL="0" distR="0" wp14:anchorId="0856A435" wp14:editId="7EE63534">
            <wp:extent cx="5144218" cy="3486637"/>
            <wp:effectExtent l="0" t="0" r="0" b="0"/>
            <wp:docPr id="16652335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23350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44218" cy="3486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CF8A1" w14:textId="32E19F0C" w:rsidR="004A03AD" w:rsidRPr="003A7A29" w:rsidRDefault="74F82239">
      <w:pPr>
        <w:rPr>
          <w:lang w:val="en-US"/>
        </w:rPr>
      </w:pPr>
      <w:r w:rsidRPr="14610497">
        <w:rPr>
          <w:rFonts w:ascii="Helvetica" w:eastAsia="Helvetica" w:hAnsi="Helvetica" w:cs="Helvetica"/>
          <w:color w:val="000000" w:themeColor="text1"/>
        </w:rPr>
        <w:t>5.</w:t>
      </w:r>
      <w:r w:rsidRPr="14610497">
        <w:rPr>
          <w:rFonts w:ascii="Arial" w:eastAsia="Arial" w:hAnsi="Arial" w:cs="Arial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>Բութանկյուն եռանկյուն</w:t>
      </w:r>
      <w:r w:rsidR="003A7A29">
        <w:rPr>
          <w:rFonts w:ascii="Helvetica" w:eastAsia="Helvetica" w:hAnsi="Helvetica" w:cs="Helvetica"/>
          <w:color w:val="000000" w:themeColor="text1"/>
          <w:lang w:val="en-US"/>
        </w:rPr>
        <w:br/>
      </w:r>
      <w:r w:rsidR="003A7A29" w:rsidRPr="003A7A29">
        <w:rPr>
          <w:lang w:val="en-US"/>
        </w:rPr>
        <w:drawing>
          <wp:inline distT="0" distB="0" distL="0" distR="0" wp14:anchorId="149F55F2" wp14:editId="4B358222">
            <wp:extent cx="5731510" cy="1943100"/>
            <wp:effectExtent l="0" t="0" r="2540" b="0"/>
            <wp:docPr id="19391502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15024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D7FB2" w14:textId="33DF93EB" w:rsidR="004A03AD" w:rsidRDefault="74F82239">
      <w:r w:rsidRPr="14610497">
        <w:rPr>
          <w:rFonts w:ascii="Helvetica" w:eastAsia="Helvetica" w:hAnsi="Helvetica" w:cs="Helvetica"/>
          <w:color w:val="000000" w:themeColor="text1"/>
        </w:rPr>
        <w:t>6.</w:t>
      </w:r>
      <w:r w:rsidRPr="14610497">
        <w:rPr>
          <w:rFonts w:ascii="Arial" w:eastAsia="Arial" w:hAnsi="Arial" w:cs="Arial"/>
          <w:color w:val="000000" w:themeColor="text1"/>
        </w:rPr>
        <w:t xml:space="preserve"> </w:t>
      </w:r>
      <w:r w:rsidRPr="14610497">
        <w:rPr>
          <w:rFonts w:ascii="Helvetica" w:eastAsia="Helvetica" w:hAnsi="Helvetica" w:cs="Helvetica"/>
          <w:color w:val="000000" w:themeColor="text1"/>
        </w:rPr>
        <w:t>Սուրանկյուն եռանկյուն</w:t>
      </w:r>
    </w:p>
    <w:p w14:paraId="501817AE" w14:textId="04DD8693" w:rsidR="004A03AD" w:rsidRPr="00F34493" w:rsidRDefault="003A7A29">
      <w:pPr>
        <w:rPr>
          <w:lang w:val="en-US"/>
        </w:rPr>
      </w:pPr>
      <w:r w:rsidRPr="003A7A29">
        <w:lastRenderedPageBreak/>
        <w:drawing>
          <wp:inline distT="0" distB="0" distL="0" distR="0" wp14:anchorId="60EB118C" wp14:editId="350D2032">
            <wp:extent cx="5658640" cy="3105583"/>
            <wp:effectExtent l="0" t="0" r="0" b="0"/>
            <wp:docPr id="1019206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920611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58640" cy="3105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34493">
        <w:rPr>
          <w:lang w:val="en-US"/>
        </w:rPr>
        <w:t>z</w:t>
      </w:r>
    </w:p>
    <w:sectPr w:rsidR="004A03AD" w:rsidRPr="00F3449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204CEC"/>
    <w:rsid w:val="0022441A"/>
    <w:rsid w:val="003A7A29"/>
    <w:rsid w:val="004A03AD"/>
    <w:rsid w:val="00F34493"/>
    <w:rsid w:val="00FD2B10"/>
    <w:rsid w:val="06FE5D25"/>
    <w:rsid w:val="0704CC97"/>
    <w:rsid w:val="14610497"/>
    <w:rsid w:val="22878F6B"/>
    <w:rsid w:val="2F204CEC"/>
    <w:rsid w:val="3371179F"/>
    <w:rsid w:val="46621FE6"/>
    <w:rsid w:val="538C4A2D"/>
    <w:rsid w:val="5D1D1A41"/>
    <w:rsid w:val="6347E4A0"/>
    <w:rsid w:val="708B00D3"/>
    <w:rsid w:val="7414E3FD"/>
    <w:rsid w:val="74F82239"/>
    <w:rsid w:val="7BC9B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04CEC"/>
  <w15:chartTrackingRefBased/>
  <w15:docId w15:val="{73A6F1B4-0AB3-438C-A4E4-96F415ED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Կարինե  Խառատյան</dc:creator>
  <cp:keywords/>
  <dc:description/>
  <cp:lastModifiedBy>Alexander Pirumyan</cp:lastModifiedBy>
  <cp:revision>3</cp:revision>
  <dcterms:created xsi:type="dcterms:W3CDTF">2026-05-13T06:19:00Z</dcterms:created>
  <dcterms:modified xsi:type="dcterms:W3CDTF">2026-05-13T07:37:00Z</dcterms:modified>
</cp:coreProperties>
</file>