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13E7" w14:textId="77777777" w:rsidR="006E2AD9" w:rsidRPr="00876A06" w:rsidRDefault="00876A06" w:rsidP="00876A06">
      <w:pPr>
        <w:jc w:val="center"/>
        <w:rPr>
          <w:rFonts w:ascii="Sylfaen" w:eastAsia="Times New Roman" w:hAnsi="Sylfaen"/>
          <w:sz w:val="32"/>
          <w:szCs w:val="32"/>
          <w:lang w:val="hy-AM"/>
        </w:rPr>
      </w:pPr>
      <w:r>
        <w:rPr>
          <w:rFonts w:ascii="Sylfaen" w:eastAsia="Times New Roman" w:hAnsi="Sylfaen" w:cs="Arial"/>
          <w:sz w:val="32"/>
          <w:szCs w:val="32"/>
          <w:lang w:val="hy-AM"/>
        </w:rPr>
        <w:t>Թ</w:t>
      </w:r>
      <w:r w:rsidR="006E2AD9" w:rsidRPr="00876A06">
        <w:rPr>
          <w:rFonts w:ascii="Sylfaen" w:eastAsia="Times New Roman" w:hAnsi="Sylfaen" w:cs="Arial"/>
          <w:sz w:val="32"/>
          <w:szCs w:val="32"/>
          <w:lang w:val="hy-AM"/>
        </w:rPr>
        <w:t>եստ</w:t>
      </w:r>
      <w:r>
        <w:rPr>
          <w:rFonts w:ascii="Sylfaen" w:eastAsia="Times New Roman" w:hAnsi="Sylfaen" w:cs="Calibri"/>
          <w:sz w:val="32"/>
          <w:szCs w:val="32"/>
          <w:lang w:val="hy-AM"/>
        </w:rPr>
        <w:t>8</w:t>
      </w:r>
    </w:p>
    <w:p w14:paraId="54C313E8" w14:textId="77777777" w:rsidR="006E2AD9" w:rsidRPr="00876A06" w:rsidRDefault="006E2AD9" w:rsidP="00876A06">
      <w:pPr>
        <w:pStyle w:val="ListParagraph"/>
        <w:numPr>
          <w:ilvl w:val="0"/>
          <w:numId w:val="1"/>
        </w:num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 w:cs="Arial"/>
          <w:sz w:val="32"/>
          <w:szCs w:val="32"/>
          <w:lang w:val="hy-AM"/>
        </w:rPr>
        <w:t>Ո՞րն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է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այն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վեցանիշ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թիվը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որի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տասհազարավորը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7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է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հազարավորը՝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4,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իսկ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մյուս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բոլոր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թվանշանները՝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3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։</w:t>
      </w:r>
    </w:p>
    <w:p w14:paraId="54C313E9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1) 734333</w:t>
      </w:r>
    </w:p>
    <w:p w14:paraId="54C313EA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2)</w:t>
      </w:r>
      <w:r w:rsidRPr="00EE4898">
        <w:rPr>
          <w:rFonts w:ascii="Sylfaen" w:eastAsia="Times New Roman" w:hAnsi="Sylfaen"/>
          <w:b/>
          <w:bCs/>
          <w:sz w:val="32"/>
          <w:szCs w:val="32"/>
          <w:lang w:val="hy-AM"/>
        </w:rPr>
        <w:t xml:space="preserve"> 374333</w:t>
      </w:r>
    </w:p>
    <w:p w14:paraId="54C313EB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3) 473333</w:t>
      </w:r>
    </w:p>
    <w:p w14:paraId="54C313EC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4) 347333</w:t>
      </w:r>
    </w:p>
    <w:p w14:paraId="54C313ED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Ո՞ր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շարքում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են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թվերը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դասավորված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նվազման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կարգով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54C313EE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1) 1, 2, 420, 580, 600</w:t>
      </w:r>
    </w:p>
    <w:p w14:paraId="54C313EF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2) 360, 340, 540, 100, 90</w:t>
      </w:r>
    </w:p>
    <w:p w14:paraId="54C313F0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3) 368, 358, 321, 101, 103</w:t>
      </w:r>
    </w:p>
    <w:p w14:paraId="54C313F1" w14:textId="77777777" w:rsidR="006E2AD9" w:rsidRPr="0088017A" w:rsidRDefault="006E2AD9" w:rsidP="00876A06">
      <w:pPr>
        <w:rPr>
          <w:rFonts w:ascii="Sylfaen" w:eastAsia="Times New Roman" w:hAnsi="Sylfaen"/>
          <w:b/>
          <w:bCs/>
          <w:sz w:val="32"/>
          <w:szCs w:val="32"/>
          <w:lang w:val="hy-AM"/>
        </w:rPr>
      </w:pPr>
      <w:r w:rsidRPr="0088017A">
        <w:rPr>
          <w:rFonts w:ascii="Sylfaen" w:eastAsia="Times New Roman" w:hAnsi="Sylfaen"/>
          <w:b/>
          <w:bCs/>
          <w:sz w:val="32"/>
          <w:szCs w:val="32"/>
          <w:lang w:val="hy-AM"/>
        </w:rPr>
        <w:t>4) 265, 102, 98, 89, 78</w:t>
      </w:r>
    </w:p>
    <w:p w14:paraId="54C313F2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Ո՞ր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շարքի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բոլոր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թվերն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են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պատիկ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4-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ին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54C313F3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1) 2, 4, 6, 1, 8</w:t>
      </w:r>
    </w:p>
    <w:p w14:paraId="54C313F4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2) 4, 8, 14, 24, 1022</w:t>
      </w:r>
    </w:p>
    <w:p w14:paraId="54C313F5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3) 23, 4, 6, 88, 22, 12</w:t>
      </w:r>
    </w:p>
    <w:p w14:paraId="54C313F6" w14:textId="77777777" w:rsidR="006E2AD9" w:rsidRPr="0088017A" w:rsidRDefault="006E2AD9" w:rsidP="00876A06">
      <w:pPr>
        <w:rPr>
          <w:rFonts w:ascii="Sylfaen" w:eastAsia="Times New Roman" w:hAnsi="Sylfaen"/>
          <w:b/>
          <w:bCs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4</w:t>
      </w:r>
      <w:r w:rsidRPr="0088017A">
        <w:rPr>
          <w:rFonts w:ascii="Sylfaen" w:eastAsia="Times New Roman" w:hAnsi="Sylfaen"/>
          <w:b/>
          <w:bCs/>
          <w:sz w:val="32"/>
          <w:szCs w:val="32"/>
          <w:lang w:val="hy-AM"/>
        </w:rPr>
        <w:t>) 2016, 1048, 24, 1000096, 4</w:t>
      </w:r>
    </w:p>
    <w:p w14:paraId="54C313F7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4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Քանի՞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դեցիմետր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է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4/5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մետրը։</w:t>
      </w:r>
    </w:p>
    <w:p w14:paraId="54C313F8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1</w:t>
      </w:r>
      <w:r w:rsidRPr="00724804">
        <w:rPr>
          <w:rFonts w:ascii="Sylfaen" w:eastAsia="Times New Roman" w:hAnsi="Sylfaen"/>
          <w:b/>
          <w:bCs/>
          <w:sz w:val="32"/>
          <w:szCs w:val="32"/>
          <w:lang w:val="hy-AM"/>
        </w:rPr>
        <w:t>) 80</w:t>
      </w:r>
    </w:p>
    <w:p w14:paraId="54C313F9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2) 8</w:t>
      </w:r>
    </w:p>
    <w:p w14:paraId="54C313FA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3) 800</w:t>
      </w:r>
    </w:p>
    <w:p w14:paraId="54C313FB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lastRenderedPageBreak/>
        <w:t>4) 12</w:t>
      </w:r>
    </w:p>
    <w:p w14:paraId="54C313FC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5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Գտի՛ր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թիվը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որը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3-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բաժանելիս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ստացվում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է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4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և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2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մնացորդ։</w:t>
      </w:r>
    </w:p>
    <w:p w14:paraId="54C313FD" w14:textId="77777777" w:rsidR="006E2AD9" w:rsidRPr="00717FC0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717FC0">
        <w:rPr>
          <w:rFonts w:ascii="Sylfaen" w:eastAsia="Times New Roman" w:hAnsi="Sylfaen"/>
          <w:sz w:val="32"/>
          <w:szCs w:val="32"/>
          <w:lang w:val="hy-AM"/>
        </w:rPr>
        <w:t>1) 15</w:t>
      </w:r>
    </w:p>
    <w:p w14:paraId="54C313FE" w14:textId="77777777" w:rsidR="006E2AD9" w:rsidRPr="00717FC0" w:rsidRDefault="006E2AD9" w:rsidP="00876A06">
      <w:pPr>
        <w:rPr>
          <w:rFonts w:ascii="Sylfaen" w:eastAsia="Times New Roman" w:hAnsi="Sylfaen"/>
          <w:b/>
          <w:bCs/>
          <w:sz w:val="32"/>
          <w:szCs w:val="32"/>
          <w:lang w:val="hy-AM"/>
        </w:rPr>
      </w:pPr>
      <w:r w:rsidRPr="00717FC0">
        <w:rPr>
          <w:rFonts w:ascii="Sylfaen" w:eastAsia="Times New Roman" w:hAnsi="Sylfaen"/>
          <w:b/>
          <w:bCs/>
          <w:sz w:val="32"/>
          <w:szCs w:val="32"/>
          <w:lang w:val="hy-AM"/>
        </w:rPr>
        <w:t>2) 14</w:t>
      </w:r>
    </w:p>
    <w:p w14:paraId="54C313FF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3) 13</w:t>
      </w:r>
    </w:p>
    <w:p w14:paraId="54C31400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4) 12</w:t>
      </w:r>
    </w:p>
    <w:p w14:paraId="54C31401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6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Ո՞րն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է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թվի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գրության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1-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ին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կարգի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կարգային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միավորը։</w:t>
      </w:r>
    </w:p>
    <w:p w14:paraId="54C31402" w14:textId="77777777" w:rsidR="006E2AD9" w:rsidRPr="00717FC0" w:rsidRDefault="006E2AD9" w:rsidP="00876A06">
      <w:pPr>
        <w:rPr>
          <w:rFonts w:ascii="Sylfaen" w:eastAsia="Times New Roman" w:hAnsi="Sylfaen"/>
          <w:b/>
          <w:bCs/>
          <w:sz w:val="32"/>
          <w:szCs w:val="32"/>
          <w:lang w:val="hy-AM"/>
        </w:rPr>
      </w:pPr>
      <w:r w:rsidRPr="00717FC0">
        <w:rPr>
          <w:rFonts w:ascii="Sylfaen" w:eastAsia="Times New Roman" w:hAnsi="Sylfaen"/>
          <w:b/>
          <w:bCs/>
          <w:sz w:val="32"/>
          <w:szCs w:val="32"/>
          <w:lang w:val="hy-AM"/>
        </w:rPr>
        <w:t>1) 1</w:t>
      </w:r>
    </w:p>
    <w:p w14:paraId="54C31403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2) 10</w:t>
      </w:r>
    </w:p>
    <w:p w14:paraId="54C31404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3) 100</w:t>
      </w:r>
    </w:p>
    <w:p w14:paraId="54C31405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4) 1000</w:t>
      </w:r>
    </w:p>
    <w:p w14:paraId="54C31406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7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Ինչպե՞ս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կփոխվի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երկու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թվերի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տարբերությունը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եթե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հանելին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մեծացնենք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10-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ով։</w:t>
      </w:r>
    </w:p>
    <w:p w14:paraId="54C31407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1)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Կմեծանա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10-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ով</w:t>
      </w:r>
    </w:p>
    <w:p w14:paraId="54C31408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2)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Կմեծանա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20-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ով</w:t>
      </w:r>
    </w:p>
    <w:p w14:paraId="54C31409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3) </w:t>
      </w:r>
      <w:r w:rsidRPr="00B9799C">
        <w:rPr>
          <w:rFonts w:ascii="Sylfaen" w:eastAsia="Times New Roman" w:hAnsi="Sylfaen" w:cs="Arial"/>
          <w:b/>
          <w:bCs/>
          <w:sz w:val="32"/>
          <w:szCs w:val="32"/>
          <w:lang w:val="hy-AM"/>
        </w:rPr>
        <w:t>Կփոքրանա</w:t>
      </w:r>
      <w:r w:rsidRPr="00B9799C">
        <w:rPr>
          <w:rFonts w:ascii="Sylfaen" w:eastAsia="Times New Roman" w:hAnsi="Sylfaen" w:cs="Calibri"/>
          <w:b/>
          <w:bCs/>
          <w:sz w:val="32"/>
          <w:szCs w:val="32"/>
          <w:lang w:val="hy-AM"/>
        </w:rPr>
        <w:t xml:space="preserve"> 10-</w:t>
      </w:r>
      <w:r w:rsidRPr="00B9799C">
        <w:rPr>
          <w:rFonts w:ascii="Sylfaen" w:eastAsia="Times New Roman" w:hAnsi="Sylfaen" w:cs="Arial"/>
          <w:b/>
          <w:bCs/>
          <w:sz w:val="32"/>
          <w:szCs w:val="32"/>
          <w:lang w:val="hy-AM"/>
        </w:rPr>
        <w:t>ով</w:t>
      </w:r>
    </w:p>
    <w:p w14:paraId="54C3140A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4)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Կփոքրանա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20-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ով</w:t>
      </w:r>
    </w:p>
    <w:p w14:paraId="54C3140B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8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Ընտրիր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այն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թվանշանը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որը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տեղադրելով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աստղանիշի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փոխարեն՝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կստացվի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ճիշտ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անհավասարություն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 10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կմ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220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&gt; 10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կմ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*50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մ։</w:t>
      </w:r>
    </w:p>
    <w:p w14:paraId="54C3140C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1) 2</w:t>
      </w:r>
    </w:p>
    <w:p w14:paraId="54C3140D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2)</w:t>
      </w:r>
      <w:r w:rsidRPr="00993E0F">
        <w:rPr>
          <w:rFonts w:ascii="Sylfaen" w:eastAsia="Times New Roman" w:hAnsi="Sylfaen"/>
          <w:b/>
          <w:bCs/>
          <w:sz w:val="32"/>
          <w:szCs w:val="32"/>
          <w:lang w:val="hy-AM"/>
        </w:rPr>
        <w:t xml:space="preserve"> 1</w:t>
      </w:r>
    </w:p>
    <w:p w14:paraId="54C3140E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lastRenderedPageBreak/>
        <w:t>3) 3</w:t>
      </w:r>
    </w:p>
    <w:p w14:paraId="54C3140F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4) 5</w:t>
      </w:r>
    </w:p>
    <w:p w14:paraId="54C31410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9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Ընտրիր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այն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պատասխանը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որն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արտահայտում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է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5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դեցիմետր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20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սանտիմետրը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սանտիմետրերով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</w:p>
    <w:p w14:paraId="54C31411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1</w:t>
      </w:r>
      <w:r w:rsidRPr="0049578E">
        <w:rPr>
          <w:rFonts w:ascii="Sylfaen" w:eastAsia="Times New Roman" w:hAnsi="Sylfaen"/>
          <w:b/>
          <w:bCs/>
          <w:sz w:val="32"/>
          <w:szCs w:val="32"/>
          <w:lang w:val="hy-AM"/>
        </w:rPr>
        <w:t>) 70</w:t>
      </w:r>
    </w:p>
    <w:p w14:paraId="54C31412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2) 700</w:t>
      </w:r>
    </w:p>
    <w:p w14:paraId="54C31413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3) 5020</w:t>
      </w:r>
    </w:p>
    <w:p w14:paraId="54C31414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4) 5200</w:t>
      </w:r>
    </w:p>
    <w:p w14:paraId="54C31415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10</w:t>
      </w:r>
      <w:r w:rsidRPr="00876A06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876A06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Արկղում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կար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18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միատեսակ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գնդակ։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Արկղից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հանեցին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դրանց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7/9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մասը։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Քանի՞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գնդակ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մնաց</w:t>
      </w:r>
      <w:r w:rsidRPr="00876A06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  <w:lang w:val="hy-AM"/>
        </w:rPr>
        <w:t>արկղում։</w:t>
      </w:r>
    </w:p>
    <w:p w14:paraId="54C31416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1)</w:t>
      </w:r>
      <w:r w:rsidRPr="000F1723">
        <w:rPr>
          <w:rFonts w:ascii="Sylfaen" w:eastAsia="Times New Roman" w:hAnsi="Sylfaen"/>
          <w:b/>
          <w:bCs/>
          <w:sz w:val="32"/>
          <w:szCs w:val="32"/>
          <w:lang w:val="hy-AM"/>
        </w:rPr>
        <w:t xml:space="preserve"> 4</w:t>
      </w:r>
    </w:p>
    <w:p w14:paraId="54C31417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2) 14</w:t>
      </w:r>
    </w:p>
    <w:p w14:paraId="54C31418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3) 205</w:t>
      </w:r>
    </w:p>
    <w:p w14:paraId="54C31419" w14:textId="77777777" w:rsidR="006E2AD9" w:rsidRPr="00876A06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876A06">
        <w:rPr>
          <w:rFonts w:ascii="Sylfaen" w:eastAsia="Times New Roman" w:hAnsi="Sylfaen"/>
          <w:sz w:val="32"/>
          <w:szCs w:val="32"/>
          <w:lang w:val="hy-AM"/>
        </w:rPr>
        <w:t>4) 25</w:t>
      </w:r>
    </w:p>
    <w:p w14:paraId="54C3141A" w14:textId="7B5492CD" w:rsidR="006E2AD9" w:rsidRPr="008935F5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EE4898">
        <w:rPr>
          <w:rFonts w:ascii="Sylfaen" w:eastAsia="Times New Roman" w:hAnsi="Sylfaen"/>
          <w:sz w:val="32"/>
          <w:szCs w:val="32"/>
          <w:lang w:val="hy-AM"/>
        </w:rPr>
        <w:t>11</w:t>
      </w:r>
      <w:r w:rsidRPr="00EE4898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EE4898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Գրիր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երկու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քառանիշ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թիվ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որոնք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բաժանվում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են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և՛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3-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ի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և՛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4-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ի։</w:t>
      </w:r>
      <w:r w:rsidR="007C7047">
        <w:rPr>
          <w:rFonts w:ascii="Sylfaen" w:eastAsia="Times New Roman" w:hAnsi="Sylfaen" w:cs="Arial"/>
          <w:sz w:val="32"/>
          <w:szCs w:val="32"/>
          <w:lang w:val="hy-AM"/>
        </w:rPr>
        <w:br/>
      </w:r>
      <w:r w:rsidR="007C7047" w:rsidRPr="008935F5">
        <w:rPr>
          <w:rFonts w:ascii="Sylfaen" w:eastAsia="Times New Roman" w:hAnsi="Sylfaen" w:cs="Arial"/>
          <w:sz w:val="32"/>
          <w:szCs w:val="32"/>
          <w:lang w:val="hy-AM"/>
        </w:rPr>
        <w:t xml:space="preserve">1002, </w:t>
      </w:r>
      <w:r w:rsidR="00426EC8" w:rsidRPr="008935F5">
        <w:rPr>
          <w:rFonts w:ascii="Sylfaen" w:eastAsia="Times New Roman" w:hAnsi="Sylfaen" w:cs="Arial"/>
          <w:sz w:val="32"/>
          <w:szCs w:val="32"/>
          <w:lang w:val="hy-AM"/>
        </w:rPr>
        <w:t>1008</w:t>
      </w:r>
    </w:p>
    <w:p w14:paraId="54C3141B" w14:textId="5C7B9C20" w:rsidR="006E2AD9" w:rsidRPr="00BA0A25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EE4898">
        <w:rPr>
          <w:rFonts w:ascii="Sylfaen" w:eastAsia="Times New Roman" w:hAnsi="Sylfaen"/>
          <w:sz w:val="32"/>
          <w:szCs w:val="32"/>
          <w:lang w:val="hy-AM"/>
        </w:rPr>
        <w:t>12</w:t>
      </w:r>
      <w:r w:rsidRPr="00EE4898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EE4898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Քառակուսու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մակերեսը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25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քառակաուսի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մետր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է։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Գտի՛ր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քառակուսու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պարագիծը։</w:t>
      </w:r>
      <w:r w:rsidR="008935F5" w:rsidRPr="00BA0A25">
        <w:rPr>
          <w:rFonts w:ascii="Sylfaen" w:eastAsia="Times New Roman" w:hAnsi="Sylfaen" w:cs="Arial"/>
          <w:sz w:val="32"/>
          <w:szCs w:val="32"/>
          <w:lang w:val="hy-AM"/>
        </w:rPr>
        <w:t xml:space="preserve"> 20</w:t>
      </w:r>
    </w:p>
    <w:p w14:paraId="54C3141C" w14:textId="35DAB942" w:rsidR="006E2AD9" w:rsidRPr="00EE4898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EE4898">
        <w:rPr>
          <w:rFonts w:ascii="Sylfaen" w:eastAsia="Times New Roman" w:hAnsi="Sylfaen"/>
          <w:sz w:val="32"/>
          <w:szCs w:val="32"/>
          <w:lang w:val="hy-AM"/>
        </w:rPr>
        <w:t>13</w:t>
      </w:r>
      <w:r w:rsidRPr="00EE4898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Լրացրու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բաց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թողնված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բառը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>(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բառերը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>)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։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Երկու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գումարելիների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տեղափոխությունից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գումարը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="00125A94">
        <w:rPr>
          <w:rFonts w:ascii="Sylfaen" w:eastAsia="Times New Roman" w:hAnsi="Sylfaen" w:cs="Calibri"/>
          <w:sz w:val="32"/>
          <w:szCs w:val="32"/>
          <w:lang w:val="hy-AM"/>
        </w:rPr>
        <w:t>չի փոխվում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։</w:t>
      </w:r>
    </w:p>
    <w:p w14:paraId="54C3141D" w14:textId="603A542B" w:rsidR="006E2AD9" w:rsidRPr="00D22FF8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EE4898">
        <w:rPr>
          <w:rFonts w:ascii="Sylfaen" w:eastAsia="Times New Roman" w:hAnsi="Sylfaen"/>
          <w:sz w:val="32"/>
          <w:szCs w:val="32"/>
          <w:lang w:val="hy-AM"/>
        </w:rPr>
        <w:t>14</w:t>
      </w:r>
      <w:r w:rsidRPr="00EE4898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EE4898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Հաշվիր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115-(2+110:10)+6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։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(1+2)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արտահայտության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արժեքը։</w:t>
      </w:r>
      <w:r w:rsidR="00BA0A25">
        <w:rPr>
          <w:rFonts w:ascii="Sylfaen" w:eastAsia="Times New Roman" w:hAnsi="Sylfaen" w:cs="Arial"/>
          <w:sz w:val="32"/>
          <w:szCs w:val="32"/>
          <w:lang w:val="hy-AM"/>
        </w:rPr>
        <w:br/>
      </w:r>
      <w:r w:rsidR="00683B39" w:rsidRPr="00D22FF8">
        <w:rPr>
          <w:rFonts w:ascii="Sylfaen" w:eastAsia="Times New Roman" w:hAnsi="Sylfaen" w:cs="Arial"/>
          <w:sz w:val="32"/>
          <w:szCs w:val="32"/>
          <w:lang w:val="hy-AM"/>
        </w:rPr>
        <w:t>115</w:t>
      </w:r>
    </w:p>
    <w:p w14:paraId="54C3141E" w14:textId="2AEB7A40" w:rsidR="006E2AD9" w:rsidRPr="00B80C24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EE4898">
        <w:rPr>
          <w:rFonts w:ascii="Sylfaen" w:eastAsia="Times New Roman" w:hAnsi="Sylfaen"/>
          <w:sz w:val="32"/>
          <w:szCs w:val="32"/>
          <w:lang w:val="hy-AM"/>
        </w:rPr>
        <w:lastRenderedPageBreak/>
        <w:t>15</w:t>
      </w:r>
      <w:r w:rsidRPr="00EE4898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EE4898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Պայուսակում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կա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4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կանաչ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, 6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դեղին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և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10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կարմիր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մատիտ։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Առանց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նայելու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ամենաքիչը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քանի՞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մատիտ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պետք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է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հանել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որպեսզի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դրանցից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գոնե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մեկը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լինի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դեղին։</w:t>
      </w:r>
      <w:r w:rsidR="00D22FF8" w:rsidRPr="00B80C24">
        <w:rPr>
          <w:rFonts w:ascii="Sylfaen" w:eastAsia="Times New Roman" w:hAnsi="Sylfaen" w:cs="Arial"/>
          <w:sz w:val="32"/>
          <w:szCs w:val="32"/>
          <w:lang w:val="hy-AM"/>
        </w:rPr>
        <w:t>15</w:t>
      </w:r>
    </w:p>
    <w:p w14:paraId="54C3141F" w14:textId="4C838291" w:rsidR="006E2AD9" w:rsidRPr="00B80C24" w:rsidRDefault="006E2AD9" w:rsidP="00876A06">
      <w:pPr>
        <w:rPr>
          <w:rFonts w:ascii="Sylfaen" w:eastAsia="Times New Roman" w:hAnsi="Sylfaen"/>
          <w:sz w:val="32"/>
          <w:szCs w:val="32"/>
          <w:lang w:val="hy-AM"/>
        </w:rPr>
      </w:pPr>
      <w:r w:rsidRPr="00EE4898">
        <w:rPr>
          <w:rFonts w:ascii="Sylfaen" w:eastAsia="Times New Roman" w:hAnsi="Sylfaen"/>
          <w:sz w:val="32"/>
          <w:szCs w:val="32"/>
          <w:lang w:val="hy-AM"/>
        </w:rPr>
        <w:t xml:space="preserve">16.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Քառակուսի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հողամասի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երեք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կողմը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շրջապատված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է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42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մետր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երկարություն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ունեցող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ցանկապատով։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Գտե՛ք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հողամասի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մակերեսը։</w:t>
      </w:r>
      <w:r w:rsidR="00B80C24" w:rsidRPr="00B80C24">
        <w:rPr>
          <w:rFonts w:ascii="Sylfaen" w:eastAsia="Times New Roman" w:hAnsi="Sylfaen" w:cs="Arial"/>
          <w:sz w:val="32"/>
          <w:szCs w:val="32"/>
          <w:lang w:val="hy-AM"/>
        </w:rPr>
        <w:t xml:space="preserve"> 196</w:t>
      </w:r>
    </w:p>
    <w:p w14:paraId="54C31420" w14:textId="553BD2EB" w:rsidR="006E2AD9" w:rsidRPr="00B80C24" w:rsidRDefault="006E2AD9" w:rsidP="00876A06">
      <w:pPr>
        <w:rPr>
          <w:rFonts w:ascii="Sylfaen" w:eastAsia="Times New Roman" w:hAnsi="Sylfaen"/>
          <w:sz w:val="32"/>
          <w:szCs w:val="32"/>
          <w:lang w:val="en-US"/>
        </w:rPr>
      </w:pPr>
      <w:r w:rsidRPr="00EE4898">
        <w:rPr>
          <w:rFonts w:ascii="Sylfaen" w:eastAsia="Times New Roman" w:hAnsi="Sylfaen"/>
          <w:sz w:val="32"/>
          <w:szCs w:val="32"/>
          <w:lang w:val="hy-AM"/>
        </w:rPr>
        <w:t>17</w:t>
      </w:r>
      <w:r w:rsidRPr="00EE4898">
        <w:rPr>
          <w:rFonts w:ascii="Cambria Math" w:eastAsia="Times New Roman" w:hAnsi="Cambria Math" w:cs="Cambria Math"/>
          <w:sz w:val="32"/>
          <w:szCs w:val="32"/>
          <w:lang w:val="hy-AM"/>
        </w:rPr>
        <w:t>․</w:t>
      </w:r>
      <w:r w:rsidRPr="00EE4898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Գրախանութն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ստացավ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27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տուփ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տետր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յուրաքանչյուրում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100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տետր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,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վճարելով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54000 </w:t>
      </w:r>
      <w:r w:rsidRPr="00EE4898">
        <w:rPr>
          <w:rFonts w:ascii="Sylfaen" w:eastAsia="Times New Roman" w:hAnsi="Sylfaen" w:cs="Arial"/>
          <w:sz w:val="32"/>
          <w:szCs w:val="32"/>
          <w:lang w:val="hy-AM"/>
        </w:rPr>
        <w:t>դրամ։</w:t>
      </w:r>
      <w:r w:rsidRPr="00EE4898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</w:rPr>
        <w:t>Տետրը</w:t>
      </w:r>
      <w:r w:rsidRPr="00876A06">
        <w:rPr>
          <w:rFonts w:ascii="Sylfaen" w:eastAsia="Times New Roman" w:hAnsi="Sylfaen" w:cs="Calibri"/>
          <w:sz w:val="32"/>
          <w:szCs w:val="32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</w:rPr>
        <w:t>վաճառվեց</w:t>
      </w:r>
      <w:r w:rsidRPr="00876A06">
        <w:rPr>
          <w:rFonts w:ascii="Sylfaen" w:eastAsia="Times New Roman" w:hAnsi="Sylfaen" w:cs="Calibri"/>
          <w:sz w:val="32"/>
          <w:szCs w:val="32"/>
        </w:rPr>
        <w:t xml:space="preserve"> 1 </w:t>
      </w:r>
      <w:r w:rsidRPr="00876A06">
        <w:rPr>
          <w:rFonts w:ascii="Sylfaen" w:eastAsia="Times New Roman" w:hAnsi="Sylfaen" w:cs="Arial"/>
          <w:sz w:val="32"/>
          <w:szCs w:val="32"/>
        </w:rPr>
        <w:t>հատը</w:t>
      </w:r>
      <w:r w:rsidRPr="00876A06">
        <w:rPr>
          <w:rFonts w:ascii="Sylfaen" w:eastAsia="Times New Roman" w:hAnsi="Sylfaen" w:cs="Calibri"/>
          <w:sz w:val="32"/>
          <w:szCs w:val="32"/>
        </w:rPr>
        <w:t xml:space="preserve"> 30 </w:t>
      </w:r>
      <w:r w:rsidRPr="00876A06">
        <w:rPr>
          <w:rFonts w:ascii="Sylfaen" w:eastAsia="Times New Roman" w:hAnsi="Sylfaen" w:cs="Arial"/>
          <w:sz w:val="32"/>
          <w:szCs w:val="32"/>
        </w:rPr>
        <w:t>դրամով։</w:t>
      </w:r>
      <w:r w:rsidRPr="00876A06">
        <w:rPr>
          <w:rFonts w:ascii="Sylfaen" w:eastAsia="Times New Roman" w:hAnsi="Sylfaen" w:cs="Calibri"/>
          <w:sz w:val="32"/>
          <w:szCs w:val="32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</w:rPr>
        <w:t>Որքա՞ն</w:t>
      </w:r>
      <w:r w:rsidRPr="00876A06">
        <w:rPr>
          <w:rFonts w:ascii="Sylfaen" w:eastAsia="Times New Roman" w:hAnsi="Sylfaen" w:cs="Calibri"/>
          <w:sz w:val="32"/>
          <w:szCs w:val="32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</w:rPr>
        <w:t>եկամուտ</w:t>
      </w:r>
      <w:r w:rsidRPr="00876A06">
        <w:rPr>
          <w:rFonts w:ascii="Sylfaen" w:eastAsia="Times New Roman" w:hAnsi="Sylfaen" w:cs="Calibri"/>
          <w:sz w:val="32"/>
          <w:szCs w:val="32"/>
        </w:rPr>
        <w:t xml:space="preserve"> </w:t>
      </w:r>
      <w:r w:rsidRPr="00876A06">
        <w:rPr>
          <w:rFonts w:ascii="Sylfaen" w:eastAsia="Times New Roman" w:hAnsi="Sylfaen" w:cs="Arial"/>
          <w:sz w:val="32"/>
          <w:szCs w:val="32"/>
        </w:rPr>
        <w:t>ստացվեց։</w:t>
      </w:r>
      <w:r w:rsidR="00B80C24">
        <w:rPr>
          <w:rFonts w:ascii="Sylfaen" w:eastAsia="Times New Roman" w:hAnsi="Sylfaen" w:cs="Arial"/>
          <w:sz w:val="32"/>
          <w:szCs w:val="32"/>
          <w:lang w:val="en-US"/>
        </w:rPr>
        <w:t xml:space="preserve"> 2</w:t>
      </w:r>
      <w:r w:rsidR="00CC17C1">
        <w:rPr>
          <w:rFonts w:ascii="Sylfaen" w:eastAsia="Times New Roman" w:hAnsi="Sylfaen" w:cs="Arial"/>
          <w:sz w:val="32"/>
          <w:szCs w:val="32"/>
          <w:lang w:val="en-US"/>
        </w:rPr>
        <w:t>7</w:t>
      </w:r>
      <w:r w:rsidR="00B80C24">
        <w:rPr>
          <w:rFonts w:ascii="Sylfaen" w:eastAsia="Times New Roman" w:hAnsi="Sylfaen" w:cs="Arial"/>
          <w:sz w:val="32"/>
          <w:szCs w:val="32"/>
          <w:lang w:val="en-US"/>
        </w:rPr>
        <w:t>000</w:t>
      </w:r>
    </w:p>
    <w:p w14:paraId="54C31421" w14:textId="77777777" w:rsidR="0043345E" w:rsidRPr="00876A06" w:rsidRDefault="0043345E" w:rsidP="00876A06">
      <w:pPr>
        <w:rPr>
          <w:rFonts w:ascii="Sylfaen" w:hAnsi="Sylfaen"/>
          <w:sz w:val="32"/>
          <w:szCs w:val="32"/>
        </w:rPr>
      </w:pPr>
    </w:p>
    <w:sectPr w:rsidR="0043345E" w:rsidRPr="00876A06" w:rsidSect="0043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74E8"/>
    <w:multiLevelType w:val="hybridMultilevel"/>
    <w:tmpl w:val="879E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2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AD9"/>
    <w:rsid w:val="000F1723"/>
    <w:rsid w:val="00125A94"/>
    <w:rsid w:val="00426EC8"/>
    <w:rsid w:val="0043345E"/>
    <w:rsid w:val="0049578E"/>
    <w:rsid w:val="00683B39"/>
    <w:rsid w:val="006E2AD9"/>
    <w:rsid w:val="00717FC0"/>
    <w:rsid w:val="00724804"/>
    <w:rsid w:val="007C7047"/>
    <w:rsid w:val="00876A06"/>
    <w:rsid w:val="0088017A"/>
    <w:rsid w:val="008935F5"/>
    <w:rsid w:val="00993E0F"/>
    <w:rsid w:val="009D6659"/>
    <w:rsid w:val="00B80C24"/>
    <w:rsid w:val="00B9799C"/>
    <w:rsid w:val="00BA0A25"/>
    <w:rsid w:val="00CC17C1"/>
    <w:rsid w:val="00D22FF8"/>
    <w:rsid w:val="00EE4898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13E7"/>
  <w15:docId w15:val="{EB25FCD3-8A14-4A24-9F3F-87FCCD2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6E2AD9"/>
  </w:style>
  <w:style w:type="paragraph" w:styleId="ListParagraph">
    <w:name w:val="List Paragraph"/>
    <w:basedOn w:val="Normal"/>
    <w:uiPriority w:val="34"/>
    <w:qFormat/>
    <w:rsid w:val="0087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410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8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32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7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4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1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6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163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7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8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898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7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39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4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075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692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34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1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99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6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5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347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0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2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8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3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91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0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2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15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44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0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2920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7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4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9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00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62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5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7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0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4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9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7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0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2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2578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2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3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4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2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6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9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8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577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01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2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0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26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214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6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54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0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8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2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3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739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9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9941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0770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0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5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038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563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9394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9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6873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5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79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Pirumyan</cp:lastModifiedBy>
  <cp:revision>22</cp:revision>
  <dcterms:created xsi:type="dcterms:W3CDTF">2018-02-25T13:27:00Z</dcterms:created>
  <dcterms:modified xsi:type="dcterms:W3CDTF">2023-05-30T16:53:00Z</dcterms:modified>
</cp:coreProperties>
</file>